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14" w:rsidRPr="003106B0" w:rsidRDefault="00AF4D14" w:rsidP="000057F7">
      <w:pPr>
        <w:ind w:left="361" w:hangingChars="200" w:hanging="361"/>
        <w:rPr>
          <w:rFonts w:ascii="ＭＳ ゴシック" w:eastAsia="ＭＳ ゴシック" w:hAnsi="ＭＳ ゴシック"/>
          <w:b/>
          <w:color w:val="000000" w:themeColor="text1"/>
        </w:rPr>
      </w:pPr>
      <w:r w:rsidRPr="003106B0">
        <w:rPr>
          <w:rFonts w:ascii="ＭＳ ゴシック" w:eastAsia="ＭＳ ゴシック" w:hAnsi="ＭＳ ゴシック" w:hint="eastAsia"/>
          <w:b/>
          <w:color w:val="000000" w:themeColor="text1"/>
        </w:rPr>
        <w:t>第4号様式（</w:t>
      </w:r>
      <w:r w:rsidR="001E1AD8" w:rsidRPr="003106B0">
        <w:rPr>
          <w:rFonts w:ascii="ＭＳ ゴシック" w:eastAsia="ＭＳ ゴシック" w:hAnsi="ＭＳ ゴシック" w:hint="eastAsia"/>
          <w:b/>
          <w:color w:val="000000" w:themeColor="text1"/>
        </w:rPr>
        <w:t>別添4</w:t>
      </w:r>
      <w:r w:rsidRPr="003106B0">
        <w:rPr>
          <w:rFonts w:ascii="ＭＳ ゴシック" w:eastAsia="ＭＳ ゴシック" w:hAnsi="ＭＳ ゴシック" w:hint="eastAsia"/>
          <w:b/>
          <w:color w:val="000000" w:themeColor="text1"/>
        </w:rPr>
        <w:t>の4.1.関係）</w:t>
      </w:r>
      <w:bookmarkStart w:id="0" w:name="_GoBack"/>
      <w:bookmarkEnd w:id="0"/>
    </w:p>
    <w:p w:rsidR="00AF4D14" w:rsidRPr="003106B0" w:rsidRDefault="00AF4D14" w:rsidP="00AF4D14">
      <w:pPr>
        <w:rPr>
          <w:color w:val="000000" w:themeColor="text1"/>
        </w:rPr>
      </w:pPr>
    </w:p>
    <w:p w:rsidR="00AF4D14" w:rsidRPr="003106B0" w:rsidRDefault="00AF4D14" w:rsidP="00AF4D14">
      <w:pPr>
        <w:jc w:val="center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3106B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電気装置の要目表（電動機関係）</w:t>
      </w:r>
    </w:p>
    <w:p w:rsidR="00AF4D14" w:rsidRPr="003106B0" w:rsidRDefault="00AF4D14" w:rsidP="00AF4D14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482"/>
      </w:tblGrid>
      <w:tr w:rsidR="003106B0" w:rsidRPr="003106B0" w:rsidTr="00AF4D14">
        <w:tc>
          <w:tcPr>
            <w:tcW w:w="1384" w:type="dxa"/>
            <w:vMerge w:val="restart"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電動機</w:t>
            </w: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取付位置及び個数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定格電圧　V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最高出力/回転速度　kW/rpm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定格出力/回転速度　kW/rpm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最大トルク/回転速度　N･m/rpm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冷却方式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 w:val="restart"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制御装置</w:t>
            </w: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形式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制御方式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作動電圧　V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 w:val="restart"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原動機用電池</w:t>
            </w: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種類・形式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モジュール容量・電圧　A・h（HR）・V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モジュール搭載個数　個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パック総電圧・総電力容量　V・kWh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総重量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 w:val="restart"/>
            <w:vAlign w:val="center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充電器</w:t>
            </w: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設置形式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充電制御方式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1384" w:type="dxa"/>
            <w:vMerge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充電器の入力電源（電圧・電流）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4786" w:type="dxa"/>
            <w:gridSpan w:val="2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過電流保護装置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4786" w:type="dxa"/>
            <w:gridSpan w:val="2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誤発進防止装置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4786" w:type="dxa"/>
            <w:gridSpan w:val="2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シフトレバー後退位置警報装置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  <w:tr w:rsidR="003106B0" w:rsidRPr="003106B0" w:rsidTr="00AF4D14">
        <w:tc>
          <w:tcPr>
            <w:tcW w:w="4786" w:type="dxa"/>
            <w:gridSpan w:val="2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  <w:r w:rsidRPr="003106B0">
              <w:rPr>
                <w:rFonts w:hint="eastAsia"/>
                <w:color w:val="000000" w:themeColor="text1"/>
              </w:rPr>
              <w:t>主変速機</w:t>
            </w:r>
          </w:p>
        </w:tc>
        <w:tc>
          <w:tcPr>
            <w:tcW w:w="4482" w:type="dxa"/>
          </w:tcPr>
          <w:p w:rsidR="00AF4D14" w:rsidRPr="003106B0" w:rsidRDefault="00AF4D14" w:rsidP="00AF4D14">
            <w:pPr>
              <w:rPr>
                <w:color w:val="000000" w:themeColor="text1"/>
              </w:rPr>
            </w:pPr>
          </w:p>
        </w:tc>
      </w:tr>
    </w:tbl>
    <w:p w:rsidR="00AF4D14" w:rsidRPr="003106B0" w:rsidRDefault="00AF4D14" w:rsidP="00AF4D14">
      <w:pPr>
        <w:rPr>
          <w:color w:val="000000" w:themeColor="text1"/>
        </w:rPr>
      </w:pPr>
      <w:r w:rsidRPr="003106B0">
        <w:rPr>
          <w:rFonts w:hint="eastAsia"/>
          <w:color w:val="000000" w:themeColor="text1"/>
        </w:rPr>
        <w:t>※項目以外は、適宜様式を変更することができる。</w:t>
      </w:r>
    </w:p>
    <w:p w:rsidR="00AF4D14" w:rsidRPr="003106B0" w:rsidRDefault="00AF4D14" w:rsidP="00AF4D14">
      <w:pPr>
        <w:rPr>
          <w:color w:val="000000" w:themeColor="text1"/>
        </w:rPr>
      </w:pPr>
    </w:p>
    <w:p w:rsidR="00AF4D14" w:rsidRPr="003106B0" w:rsidRDefault="00AF4D14" w:rsidP="00AF4D14">
      <w:pPr>
        <w:rPr>
          <w:color w:val="000000" w:themeColor="text1"/>
        </w:rPr>
      </w:pPr>
      <w:r w:rsidRPr="003106B0">
        <w:rPr>
          <w:rFonts w:hint="eastAsia"/>
          <w:color w:val="000000" w:themeColor="text1"/>
        </w:rPr>
        <w:t>◎記載要領</w:t>
      </w:r>
    </w:p>
    <w:p w:rsidR="00AF4D14" w:rsidRPr="003106B0" w:rsidRDefault="00AF4D14" w:rsidP="00AF4D14">
      <w:pPr>
        <w:spacing w:line="200" w:lineRule="exact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【電動機】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取付位置及び個数；前・後・床下・前車軸・後車軸等の区別を記入する。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種類；電動機の種類を一般に理解できる名称で記入する。（例：直流直巻電動機、三相交流誘導電動機）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定格電圧；電動機の製作者が公表している定格電圧を記入する。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最高出力；電動機の製作者が公表している最高出力を記入する。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定格出力；電動機の製作者が公表している定格出力を整数位まで記入する。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最大トルク；電動機の製作者が公表している最大トルクを整数位（小数点切り捨て）まで記入する。単位が</w:t>
      </w:r>
      <w:proofErr w:type="spellStart"/>
      <w:r w:rsidRPr="003106B0">
        <w:rPr>
          <w:rFonts w:hint="eastAsia"/>
          <w:color w:val="000000" w:themeColor="text1"/>
          <w:sz w:val="14"/>
          <w:szCs w:val="14"/>
        </w:rPr>
        <w:t>kgf</w:t>
      </w:r>
      <w:proofErr w:type="spellEnd"/>
      <w:r w:rsidRPr="003106B0">
        <w:rPr>
          <w:rFonts w:hint="eastAsia"/>
          <w:color w:val="000000" w:themeColor="text1"/>
          <w:sz w:val="14"/>
          <w:szCs w:val="14"/>
        </w:rPr>
        <w:t>の場合は（　）で付記する。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冷却方式；自然空冷・強制空冷・液冷等を記入する。備えない場合は「－」と記入する。</w:t>
      </w:r>
    </w:p>
    <w:p w:rsidR="00AF4D14" w:rsidRPr="003106B0" w:rsidRDefault="00AF4D14" w:rsidP="00AF4D14">
      <w:pPr>
        <w:spacing w:line="200" w:lineRule="exact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【制御装置（スピードコントローラ）】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形式；制御装置の特徴をとらえ一般にわかりやすい用語を記入する。（製作者が呼称する形式でもよい）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制御方法；制御方法が一般にわかりやすい用語で記入する。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作動電圧；制御装置の製作者が公表している作動電圧を記入する。</w:t>
      </w:r>
    </w:p>
    <w:p w:rsidR="00AF4D14" w:rsidRPr="003106B0" w:rsidRDefault="00AF4D14" w:rsidP="00AF4D14">
      <w:pPr>
        <w:spacing w:line="200" w:lineRule="exact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【原動機用電池】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種類・形式；種類は電池の反応物質名を用いた名称を記入する。形式は一般に用いられる形式名称を記入する。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形式名称が不明な場合は「－」と記入する。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モジュール容量・電圧；単位電池の定格容量・定格電圧を記入する。容量については、基準となる時間率を（　）で付記する。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モジュール搭載個数；車両に搭載している単一の原動機用電池の個数を記入する。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パック総電圧・総電力容量；車両に搭載している原動機用電池の定格総電圧・総電力容量を記入する。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総重量；原動機用蓄電池の総質量を記入する。単位は</w:t>
      </w:r>
      <w:r w:rsidR="0054088B" w:rsidRPr="003106B0">
        <w:rPr>
          <w:rFonts w:hint="eastAsia"/>
          <w:color w:val="000000" w:themeColor="text1"/>
          <w:sz w:val="14"/>
          <w:szCs w:val="14"/>
        </w:rPr>
        <w:t>kg</w:t>
      </w:r>
      <w:r w:rsidRPr="003106B0">
        <w:rPr>
          <w:rFonts w:hint="eastAsia"/>
          <w:color w:val="000000" w:themeColor="text1"/>
          <w:sz w:val="14"/>
          <w:szCs w:val="14"/>
        </w:rPr>
        <w:t>とし整数位（小数点切り捨て）まで記入する。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その他；電池管理システム等のモジュールを備えている場合はその旨記入する。</w:t>
      </w:r>
    </w:p>
    <w:p w:rsidR="00AF4D14" w:rsidRPr="003106B0" w:rsidRDefault="00AF4D14" w:rsidP="00AF4D14">
      <w:pPr>
        <w:spacing w:line="200" w:lineRule="exact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【充電器】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設置形式；車載・別置・携帯の区別を記入する。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充電制御方式；充電の際の電流、電圧の制御方式を記入する。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充電器の入力電源；充電電源の公称電圧、最大電流を記入する。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過電流保護装置；過電流保護デバイス名（サーキットブレーカ・ヒューズ）を記入する。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誤発進防止装置；機能が備えられていればその名称を記入する。備えていない場合は「－」と記入する。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シフトレバー後退位置警報装置；機能が備えられていればその名称を記入する。備えていない場合は「－」と記入する。</w:t>
      </w:r>
    </w:p>
    <w:p w:rsidR="00AF4D14" w:rsidRPr="003106B0" w:rsidRDefault="00AF4D14" w:rsidP="00AF4D14">
      <w:pPr>
        <w:spacing w:line="200" w:lineRule="exact"/>
        <w:ind w:firstLineChars="200" w:firstLine="280"/>
        <w:rPr>
          <w:color w:val="000000" w:themeColor="text1"/>
          <w:sz w:val="14"/>
          <w:szCs w:val="14"/>
        </w:rPr>
      </w:pPr>
      <w:r w:rsidRPr="003106B0">
        <w:rPr>
          <w:rFonts w:hint="eastAsia"/>
          <w:color w:val="000000" w:themeColor="text1"/>
          <w:sz w:val="14"/>
          <w:szCs w:val="14"/>
        </w:rPr>
        <w:t>主変速機；標準車の変速機を流用する場合は、その変速段数を記入する。</w:t>
      </w:r>
    </w:p>
    <w:sectPr w:rsidR="00AF4D14" w:rsidRPr="003106B0" w:rsidSect="009E20FA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90" w:rsidRDefault="008D1690" w:rsidP="007020DB">
      <w:r>
        <w:separator/>
      </w:r>
    </w:p>
  </w:endnote>
  <w:endnote w:type="continuationSeparator" w:id="0">
    <w:p w:rsidR="008D1690" w:rsidRDefault="008D1690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90" w:rsidRDefault="008D1690" w:rsidP="007020DB">
      <w:r>
        <w:separator/>
      </w:r>
    </w:p>
  </w:footnote>
  <w:footnote w:type="continuationSeparator" w:id="0">
    <w:p w:rsidR="008D1690" w:rsidRDefault="008D1690" w:rsidP="0070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4B6B"/>
    <w:rsid w:val="00004E14"/>
    <w:rsid w:val="000052C7"/>
    <w:rsid w:val="000057F7"/>
    <w:rsid w:val="00006839"/>
    <w:rsid w:val="000108A9"/>
    <w:rsid w:val="00025D0D"/>
    <w:rsid w:val="00061E4A"/>
    <w:rsid w:val="00073470"/>
    <w:rsid w:val="000834D6"/>
    <w:rsid w:val="00083B9E"/>
    <w:rsid w:val="00083BEB"/>
    <w:rsid w:val="000A2CCB"/>
    <w:rsid w:val="000C09B7"/>
    <w:rsid w:val="000D24CD"/>
    <w:rsid w:val="000D3F7C"/>
    <w:rsid w:val="000E2ABB"/>
    <w:rsid w:val="000F056E"/>
    <w:rsid w:val="00105391"/>
    <w:rsid w:val="00105ED4"/>
    <w:rsid w:val="001136EB"/>
    <w:rsid w:val="00136ED7"/>
    <w:rsid w:val="00146330"/>
    <w:rsid w:val="00146D06"/>
    <w:rsid w:val="00147975"/>
    <w:rsid w:val="00155E25"/>
    <w:rsid w:val="001743C9"/>
    <w:rsid w:val="001756EE"/>
    <w:rsid w:val="00180BED"/>
    <w:rsid w:val="001813C6"/>
    <w:rsid w:val="001843E2"/>
    <w:rsid w:val="001876E3"/>
    <w:rsid w:val="001927D9"/>
    <w:rsid w:val="00197033"/>
    <w:rsid w:val="001A4730"/>
    <w:rsid w:val="001A48EB"/>
    <w:rsid w:val="001A5BBE"/>
    <w:rsid w:val="001C587E"/>
    <w:rsid w:val="001D1813"/>
    <w:rsid w:val="001D2DA9"/>
    <w:rsid w:val="001D413A"/>
    <w:rsid w:val="001D5512"/>
    <w:rsid w:val="001D5CB5"/>
    <w:rsid w:val="001E12E5"/>
    <w:rsid w:val="001E1AD8"/>
    <w:rsid w:val="001E5FF2"/>
    <w:rsid w:val="001E7F79"/>
    <w:rsid w:val="001F2F38"/>
    <w:rsid w:val="001F4B5F"/>
    <w:rsid w:val="001F4DD7"/>
    <w:rsid w:val="001F56D9"/>
    <w:rsid w:val="00203989"/>
    <w:rsid w:val="00215288"/>
    <w:rsid w:val="0021799A"/>
    <w:rsid w:val="00217FDC"/>
    <w:rsid w:val="002304E7"/>
    <w:rsid w:val="00234246"/>
    <w:rsid w:val="00242882"/>
    <w:rsid w:val="00247B96"/>
    <w:rsid w:val="00253B36"/>
    <w:rsid w:val="00265372"/>
    <w:rsid w:val="00285AAE"/>
    <w:rsid w:val="00291C9C"/>
    <w:rsid w:val="002A0DC3"/>
    <w:rsid w:val="002A29E5"/>
    <w:rsid w:val="002A395A"/>
    <w:rsid w:val="002A440D"/>
    <w:rsid w:val="002B2501"/>
    <w:rsid w:val="002C6103"/>
    <w:rsid w:val="002C6519"/>
    <w:rsid w:val="002C69EC"/>
    <w:rsid w:val="002C7FF5"/>
    <w:rsid w:val="002E394D"/>
    <w:rsid w:val="002F07B3"/>
    <w:rsid w:val="002F322C"/>
    <w:rsid w:val="00300137"/>
    <w:rsid w:val="00301E8B"/>
    <w:rsid w:val="00304910"/>
    <w:rsid w:val="003106B0"/>
    <w:rsid w:val="00316EE6"/>
    <w:rsid w:val="00325FE5"/>
    <w:rsid w:val="00332C47"/>
    <w:rsid w:val="00333724"/>
    <w:rsid w:val="00334A85"/>
    <w:rsid w:val="00343439"/>
    <w:rsid w:val="0034540F"/>
    <w:rsid w:val="0034737F"/>
    <w:rsid w:val="00356797"/>
    <w:rsid w:val="003A3DB5"/>
    <w:rsid w:val="003A5F7C"/>
    <w:rsid w:val="003B370E"/>
    <w:rsid w:val="003B455F"/>
    <w:rsid w:val="003B6752"/>
    <w:rsid w:val="003B73B2"/>
    <w:rsid w:val="003C0F48"/>
    <w:rsid w:val="003C3124"/>
    <w:rsid w:val="003D1200"/>
    <w:rsid w:val="003D224E"/>
    <w:rsid w:val="003D3971"/>
    <w:rsid w:val="003D4538"/>
    <w:rsid w:val="003E11A1"/>
    <w:rsid w:val="003E549E"/>
    <w:rsid w:val="003F0024"/>
    <w:rsid w:val="003F79D1"/>
    <w:rsid w:val="003F7E4C"/>
    <w:rsid w:val="00401DFB"/>
    <w:rsid w:val="004025C0"/>
    <w:rsid w:val="00403D11"/>
    <w:rsid w:val="00411212"/>
    <w:rsid w:val="0041214F"/>
    <w:rsid w:val="00420EAC"/>
    <w:rsid w:val="00423454"/>
    <w:rsid w:val="004373EE"/>
    <w:rsid w:val="004612FF"/>
    <w:rsid w:val="00467FFD"/>
    <w:rsid w:val="00474B3B"/>
    <w:rsid w:val="00482459"/>
    <w:rsid w:val="00484244"/>
    <w:rsid w:val="00486034"/>
    <w:rsid w:val="00497BDC"/>
    <w:rsid w:val="004A36FF"/>
    <w:rsid w:val="004A576E"/>
    <w:rsid w:val="004C24D0"/>
    <w:rsid w:val="004C2E49"/>
    <w:rsid w:val="004C4D89"/>
    <w:rsid w:val="004D39BF"/>
    <w:rsid w:val="004E33A7"/>
    <w:rsid w:val="004F38BC"/>
    <w:rsid w:val="004F3F73"/>
    <w:rsid w:val="004F52B9"/>
    <w:rsid w:val="004F6A21"/>
    <w:rsid w:val="0051070E"/>
    <w:rsid w:val="005149C1"/>
    <w:rsid w:val="00523A89"/>
    <w:rsid w:val="00524D45"/>
    <w:rsid w:val="005253A1"/>
    <w:rsid w:val="005329D6"/>
    <w:rsid w:val="0054088B"/>
    <w:rsid w:val="005435F2"/>
    <w:rsid w:val="00546A6E"/>
    <w:rsid w:val="00546D52"/>
    <w:rsid w:val="00562795"/>
    <w:rsid w:val="005640F8"/>
    <w:rsid w:val="005702D9"/>
    <w:rsid w:val="00572108"/>
    <w:rsid w:val="00580904"/>
    <w:rsid w:val="00581255"/>
    <w:rsid w:val="005A2DEE"/>
    <w:rsid w:val="005B2612"/>
    <w:rsid w:val="005B383C"/>
    <w:rsid w:val="005B3FCD"/>
    <w:rsid w:val="005B4A7C"/>
    <w:rsid w:val="005B5199"/>
    <w:rsid w:val="005D06B1"/>
    <w:rsid w:val="005D16C1"/>
    <w:rsid w:val="005D35A8"/>
    <w:rsid w:val="005E00F4"/>
    <w:rsid w:val="005E5BD3"/>
    <w:rsid w:val="005F33F2"/>
    <w:rsid w:val="005F7C1C"/>
    <w:rsid w:val="005F7E13"/>
    <w:rsid w:val="006014A5"/>
    <w:rsid w:val="00601BE3"/>
    <w:rsid w:val="0060413C"/>
    <w:rsid w:val="006044AF"/>
    <w:rsid w:val="00606BED"/>
    <w:rsid w:val="00610747"/>
    <w:rsid w:val="00613368"/>
    <w:rsid w:val="00616C8C"/>
    <w:rsid w:val="006260E7"/>
    <w:rsid w:val="0062773F"/>
    <w:rsid w:val="0063022F"/>
    <w:rsid w:val="00631BF5"/>
    <w:rsid w:val="00635D48"/>
    <w:rsid w:val="00642C70"/>
    <w:rsid w:val="00645F21"/>
    <w:rsid w:val="00652998"/>
    <w:rsid w:val="00656F4E"/>
    <w:rsid w:val="00661417"/>
    <w:rsid w:val="00673057"/>
    <w:rsid w:val="00680040"/>
    <w:rsid w:val="00682CA9"/>
    <w:rsid w:val="00687672"/>
    <w:rsid w:val="006949A0"/>
    <w:rsid w:val="006A0FED"/>
    <w:rsid w:val="006A27C5"/>
    <w:rsid w:val="006B2D3F"/>
    <w:rsid w:val="006B4F0A"/>
    <w:rsid w:val="006D7C34"/>
    <w:rsid w:val="006E44F2"/>
    <w:rsid w:val="007020DB"/>
    <w:rsid w:val="007038CD"/>
    <w:rsid w:val="00703AAA"/>
    <w:rsid w:val="00711332"/>
    <w:rsid w:val="00713CF7"/>
    <w:rsid w:val="00723C9D"/>
    <w:rsid w:val="007248E4"/>
    <w:rsid w:val="00724B2F"/>
    <w:rsid w:val="00733C94"/>
    <w:rsid w:val="00736A9D"/>
    <w:rsid w:val="00741320"/>
    <w:rsid w:val="00742397"/>
    <w:rsid w:val="007464E7"/>
    <w:rsid w:val="00746CCE"/>
    <w:rsid w:val="007474A8"/>
    <w:rsid w:val="00753A20"/>
    <w:rsid w:val="00761894"/>
    <w:rsid w:val="0076564A"/>
    <w:rsid w:val="00774C07"/>
    <w:rsid w:val="00782FB9"/>
    <w:rsid w:val="00785BB9"/>
    <w:rsid w:val="007937D7"/>
    <w:rsid w:val="00793980"/>
    <w:rsid w:val="00797BBC"/>
    <w:rsid w:val="00797CA0"/>
    <w:rsid w:val="007A1163"/>
    <w:rsid w:val="007A25BF"/>
    <w:rsid w:val="007A7A26"/>
    <w:rsid w:val="007B20F0"/>
    <w:rsid w:val="007C26F7"/>
    <w:rsid w:val="007C5165"/>
    <w:rsid w:val="007D2E57"/>
    <w:rsid w:val="007D614D"/>
    <w:rsid w:val="007E048B"/>
    <w:rsid w:val="007E44B2"/>
    <w:rsid w:val="007F4D53"/>
    <w:rsid w:val="007F69EB"/>
    <w:rsid w:val="00806D3C"/>
    <w:rsid w:val="00816154"/>
    <w:rsid w:val="008201C3"/>
    <w:rsid w:val="00830A23"/>
    <w:rsid w:val="00831280"/>
    <w:rsid w:val="00832CE3"/>
    <w:rsid w:val="00853C29"/>
    <w:rsid w:val="00856CFC"/>
    <w:rsid w:val="0086550B"/>
    <w:rsid w:val="00881130"/>
    <w:rsid w:val="00882A94"/>
    <w:rsid w:val="008965FD"/>
    <w:rsid w:val="008A3222"/>
    <w:rsid w:val="008A4DCA"/>
    <w:rsid w:val="008A54BD"/>
    <w:rsid w:val="008A54FC"/>
    <w:rsid w:val="008C079B"/>
    <w:rsid w:val="008D1690"/>
    <w:rsid w:val="008D6390"/>
    <w:rsid w:val="008D6C65"/>
    <w:rsid w:val="008E3322"/>
    <w:rsid w:val="008F1941"/>
    <w:rsid w:val="008F19C6"/>
    <w:rsid w:val="008F3354"/>
    <w:rsid w:val="008F483B"/>
    <w:rsid w:val="008F5029"/>
    <w:rsid w:val="008F5292"/>
    <w:rsid w:val="008F623D"/>
    <w:rsid w:val="008F7FF1"/>
    <w:rsid w:val="00903097"/>
    <w:rsid w:val="00907067"/>
    <w:rsid w:val="00926C3D"/>
    <w:rsid w:val="00927812"/>
    <w:rsid w:val="00943E8E"/>
    <w:rsid w:val="00946B87"/>
    <w:rsid w:val="00950980"/>
    <w:rsid w:val="009531CF"/>
    <w:rsid w:val="00957189"/>
    <w:rsid w:val="00963CFD"/>
    <w:rsid w:val="0096708B"/>
    <w:rsid w:val="009713F7"/>
    <w:rsid w:val="00973C2A"/>
    <w:rsid w:val="0097556F"/>
    <w:rsid w:val="009774D2"/>
    <w:rsid w:val="009809AA"/>
    <w:rsid w:val="00993957"/>
    <w:rsid w:val="00995BBB"/>
    <w:rsid w:val="009A0888"/>
    <w:rsid w:val="009A20F6"/>
    <w:rsid w:val="009A4B69"/>
    <w:rsid w:val="009B1A72"/>
    <w:rsid w:val="009B78AD"/>
    <w:rsid w:val="009D3E3A"/>
    <w:rsid w:val="009D480F"/>
    <w:rsid w:val="009D496B"/>
    <w:rsid w:val="009D4DA8"/>
    <w:rsid w:val="009D5D0F"/>
    <w:rsid w:val="009E20FA"/>
    <w:rsid w:val="009E59C5"/>
    <w:rsid w:val="009F32CE"/>
    <w:rsid w:val="009F3C18"/>
    <w:rsid w:val="009F6317"/>
    <w:rsid w:val="00A0001B"/>
    <w:rsid w:val="00A122AB"/>
    <w:rsid w:val="00A20E0A"/>
    <w:rsid w:val="00A25C04"/>
    <w:rsid w:val="00A26830"/>
    <w:rsid w:val="00A2724F"/>
    <w:rsid w:val="00A40C35"/>
    <w:rsid w:val="00A47C7E"/>
    <w:rsid w:val="00A63E1F"/>
    <w:rsid w:val="00A6742F"/>
    <w:rsid w:val="00A739DF"/>
    <w:rsid w:val="00A74140"/>
    <w:rsid w:val="00A748BB"/>
    <w:rsid w:val="00A77FD4"/>
    <w:rsid w:val="00A8280D"/>
    <w:rsid w:val="00A856E2"/>
    <w:rsid w:val="00A85C85"/>
    <w:rsid w:val="00A92946"/>
    <w:rsid w:val="00A933C2"/>
    <w:rsid w:val="00AA4249"/>
    <w:rsid w:val="00AA6614"/>
    <w:rsid w:val="00AB2B09"/>
    <w:rsid w:val="00AD24CC"/>
    <w:rsid w:val="00AD2691"/>
    <w:rsid w:val="00AF4D14"/>
    <w:rsid w:val="00AF637A"/>
    <w:rsid w:val="00B01C46"/>
    <w:rsid w:val="00B02835"/>
    <w:rsid w:val="00B03863"/>
    <w:rsid w:val="00B046F6"/>
    <w:rsid w:val="00B05BDC"/>
    <w:rsid w:val="00B10ECE"/>
    <w:rsid w:val="00B16AB8"/>
    <w:rsid w:val="00B21574"/>
    <w:rsid w:val="00B23939"/>
    <w:rsid w:val="00B27549"/>
    <w:rsid w:val="00B34867"/>
    <w:rsid w:val="00B41D0C"/>
    <w:rsid w:val="00B427CC"/>
    <w:rsid w:val="00B56D71"/>
    <w:rsid w:val="00B707CC"/>
    <w:rsid w:val="00B73332"/>
    <w:rsid w:val="00B7672C"/>
    <w:rsid w:val="00B912CC"/>
    <w:rsid w:val="00B95C0D"/>
    <w:rsid w:val="00BB1D53"/>
    <w:rsid w:val="00BB2EC9"/>
    <w:rsid w:val="00BB569D"/>
    <w:rsid w:val="00BC1908"/>
    <w:rsid w:val="00BC401A"/>
    <w:rsid w:val="00BC66A1"/>
    <w:rsid w:val="00BD7B53"/>
    <w:rsid w:val="00BF0252"/>
    <w:rsid w:val="00BF54C0"/>
    <w:rsid w:val="00C22C97"/>
    <w:rsid w:val="00C4638E"/>
    <w:rsid w:val="00C473D2"/>
    <w:rsid w:val="00C5396D"/>
    <w:rsid w:val="00C55F96"/>
    <w:rsid w:val="00C6081D"/>
    <w:rsid w:val="00C6196C"/>
    <w:rsid w:val="00C638A0"/>
    <w:rsid w:val="00C65A89"/>
    <w:rsid w:val="00C734B1"/>
    <w:rsid w:val="00C76091"/>
    <w:rsid w:val="00C817D7"/>
    <w:rsid w:val="00C81EBF"/>
    <w:rsid w:val="00C91213"/>
    <w:rsid w:val="00CA622F"/>
    <w:rsid w:val="00CC2C3C"/>
    <w:rsid w:val="00CC7DFE"/>
    <w:rsid w:val="00CE54A2"/>
    <w:rsid w:val="00CE5ECF"/>
    <w:rsid w:val="00CE64E5"/>
    <w:rsid w:val="00CF32DE"/>
    <w:rsid w:val="00D1619A"/>
    <w:rsid w:val="00D16712"/>
    <w:rsid w:val="00D2185B"/>
    <w:rsid w:val="00D21C5A"/>
    <w:rsid w:val="00D314A1"/>
    <w:rsid w:val="00D323EC"/>
    <w:rsid w:val="00D3352F"/>
    <w:rsid w:val="00D647B2"/>
    <w:rsid w:val="00D66A7E"/>
    <w:rsid w:val="00D83758"/>
    <w:rsid w:val="00D953B4"/>
    <w:rsid w:val="00D95B59"/>
    <w:rsid w:val="00D97407"/>
    <w:rsid w:val="00DA31E4"/>
    <w:rsid w:val="00DB0382"/>
    <w:rsid w:val="00DB55F2"/>
    <w:rsid w:val="00DB5D80"/>
    <w:rsid w:val="00DC2221"/>
    <w:rsid w:val="00DD0532"/>
    <w:rsid w:val="00DD5D0C"/>
    <w:rsid w:val="00DE13A0"/>
    <w:rsid w:val="00DE46D6"/>
    <w:rsid w:val="00DF00F1"/>
    <w:rsid w:val="00DF7D0F"/>
    <w:rsid w:val="00E01896"/>
    <w:rsid w:val="00E03360"/>
    <w:rsid w:val="00E26B2C"/>
    <w:rsid w:val="00E313CC"/>
    <w:rsid w:val="00E3272E"/>
    <w:rsid w:val="00E35166"/>
    <w:rsid w:val="00E42BC3"/>
    <w:rsid w:val="00E44BC9"/>
    <w:rsid w:val="00E46235"/>
    <w:rsid w:val="00E55653"/>
    <w:rsid w:val="00E57BF5"/>
    <w:rsid w:val="00E61719"/>
    <w:rsid w:val="00E668A8"/>
    <w:rsid w:val="00E81439"/>
    <w:rsid w:val="00E83805"/>
    <w:rsid w:val="00E84A4F"/>
    <w:rsid w:val="00E914E8"/>
    <w:rsid w:val="00E943BD"/>
    <w:rsid w:val="00E97327"/>
    <w:rsid w:val="00EA2E06"/>
    <w:rsid w:val="00EB0AE6"/>
    <w:rsid w:val="00EB2FD6"/>
    <w:rsid w:val="00EB7584"/>
    <w:rsid w:val="00EC132D"/>
    <w:rsid w:val="00ED1AC8"/>
    <w:rsid w:val="00ED1D1A"/>
    <w:rsid w:val="00ED4862"/>
    <w:rsid w:val="00F00A04"/>
    <w:rsid w:val="00F10117"/>
    <w:rsid w:val="00F17EFC"/>
    <w:rsid w:val="00F17FEF"/>
    <w:rsid w:val="00F203FB"/>
    <w:rsid w:val="00F24CF9"/>
    <w:rsid w:val="00F32A3A"/>
    <w:rsid w:val="00F4560F"/>
    <w:rsid w:val="00F51CD3"/>
    <w:rsid w:val="00F575AF"/>
    <w:rsid w:val="00F76F52"/>
    <w:rsid w:val="00F86FA0"/>
    <w:rsid w:val="00FA050F"/>
    <w:rsid w:val="00FA20F1"/>
    <w:rsid w:val="00FA748B"/>
    <w:rsid w:val="00FB0033"/>
    <w:rsid w:val="00FB012F"/>
    <w:rsid w:val="00FB02FD"/>
    <w:rsid w:val="00FB474A"/>
    <w:rsid w:val="00FC089B"/>
    <w:rsid w:val="00FD1A9D"/>
    <w:rsid w:val="00FD1E34"/>
    <w:rsid w:val="00FD6559"/>
    <w:rsid w:val="00FF007E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F89DB-5F75-458D-B529-0B71FA7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0DB"/>
  </w:style>
  <w:style w:type="paragraph" w:styleId="a5">
    <w:name w:val="footer"/>
    <w:basedOn w:val="a"/>
    <w:link w:val="a6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0DB"/>
  </w:style>
  <w:style w:type="paragraph" w:styleId="a7">
    <w:name w:val="Balloon Text"/>
    <w:basedOn w:val="a"/>
    <w:link w:val="a8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020DB"/>
  </w:style>
  <w:style w:type="table" w:styleId="aa">
    <w:name w:val="Table Grid"/>
    <w:basedOn w:val="a1"/>
    <w:uiPriority w:val="59"/>
    <w:rsid w:val="00E3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85BB9"/>
    <w:pPr>
      <w:jc w:val="center"/>
    </w:pPr>
  </w:style>
  <w:style w:type="character" w:customStyle="1" w:styleId="ac">
    <w:name w:val="記 (文字)"/>
    <w:basedOn w:val="a0"/>
    <w:link w:val="ab"/>
    <w:uiPriority w:val="99"/>
    <w:rsid w:val="00785BB9"/>
    <w:rPr>
      <w:rFonts w:ascii="ＭＳ 明朝" w:eastAsia="ＭＳ 明朝"/>
      <w:sz w:val="18"/>
    </w:rPr>
  </w:style>
  <w:style w:type="paragraph" w:styleId="ad">
    <w:name w:val="Closing"/>
    <w:basedOn w:val="a"/>
    <w:link w:val="ae"/>
    <w:uiPriority w:val="99"/>
    <w:unhideWhenUsed/>
    <w:rsid w:val="00785BB9"/>
    <w:pPr>
      <w:jc w:val="right"/>
    </w:pPr>
  </w:style>
  <w:style w:type="character" w:customStyle="1" w:styleId="ae">
    <w:name w:val="結語 (文字)"/>
    <w:basedOn w:val="a0"/>
    <w:link w:val="ad"/>
    <w:uiPriority w:val="99"/>
    <w:rsid w:val="00785BB9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13C1-E218-42DF-8B73-6536DDA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岩切 優哉(iwakiri-y818)</cp:lastModifiedBy>
  <cp:revision>11</cp:revision>
  <cp:lastPrinted>2014-07-04T01:17:00Z</cp:lastPrinted>
  <dcterms:created xsi:type="dcterms:W3CDTF">2014-10-02T06:54:00Z</dcterms:created>
  <dcterms:modified xsi:type="dcterms:W3CDTF">2023-09-22T01:46:00Z</dcterms:modified>
</cp:coreProperties>
</file>